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AE5" w:rsidRDefault="00313E85" w:rsidP="00313E85">
      <w:pPr>
        <w:pStyle w:val="ConsPlusTitle"/>
        <w:outlineLvl w:val="0"/>
      </w:pPr>
      <w:r>
        <w:tab/>
      </w:r>
      <w:r>
        <w:tab/>
      </w:r>
    </w:p>
    <w:p w:rsidR="00EA2EF5" w:rsidRPr="00313E85" w:rsidRDefault="00330AE5" w:rsidP="00EA2EF5">
      <w:pPr>
        <w:pStyle w:val="ConsPlusTitle"/>
        <w:jc w:val="center"/>
        <w:outlineLvl w:val="0"/>
        <w:rPr>
          <w:sz w:val="24"/>
          <w:szCs w:val="24"/>
        </w:rPr>
      </w:pPr>
      <w:r w:rsidRPr="00313E85">
        <w:rPr>
          <w:sz w:val="24"/>
          <w:szCs w:val="24"/>
        </w:rPr>
        <w:t>СОБРАНИЕ  ДЕПУТАТОВ  ВЕРЕТЕНИНСКОГО СЕЛЬСОВЕТА</w:t>
      </w:r>
    </w:p>
    <w:p w:rsidR="00330AE5" w:rsidRPr="00313E85" w:rsidRDefault="00330AE5" w:rsidP="00EA2EF5">
      <w:pPr>
        <w:pStyle w:val="ConsPlusTitle"/>
        <w:jc w:val="center"/>
        <w:outlineLvl w:val="0"/>
        <w:rPr>
          <w:sz w:val="24"/>
          <w:szCs w:val="24"/>
        </w:rPr>
      </w:pPr>
      <w:r w:rsidRPr="00313E85">
        <w:rPr>
          <w:sz w:val="24"/>
          <w:szCs w:val="24"/>
        </w:rPr>
        <w:t>ЖЕЛЕЗНОГОРСКОГО РАЙОНА  КУРСКОЙ ОБЛАСТИ</w:t>
      </w:r>
    </w:p>
    <w:p w:rsidR="00EA2EF5" w:rsidRPr="00313E85" w:rsidRDefault="00EA2EF5" w:rsidP="00EA2EF5">
      <w:pPr>
        <w:pStyle w:val="ConsPlusTitle"/>
        <w:jc w:val="center"/>
        <w:rPr>
          <w:sz w:val="24"/>
          <w:szCs w:val="24"/>
        </w:rPr>
      </w:pPr>
    </w:p>
    <w:p w:rsidR="00EA2EF5" w:rsidRPr="00313E85" w:rsidRDefault="00EA2EF5" w:rsidP="00EA2EF5">
      <w:pPr>
        <w:pStyle w:val="ConsPlusTitle"/>
        <w:jc w:val="center"/>
        <w:rPr>
          <w:sz w:val="24"/>
          <w:szCs w:val="24"/>
        </w:rPr>
      </w:pPr>
      <w:r w:rsidRPr="00313E85">
        <w:rPr>
          <w:sz w:val="24"/>
          <w:szCs w:val="24"/>
        </w:rPr>
        <w:t>РЕШЕНИЕ</w:t>
      </w:r>
    </w:p>
    <w:p w:rsidR="00313E85" w:rsidRDefault="00313E85" w:rsidP="00313E85">
      <w:pPr>
        <w:pStyle w:val="ConsPlusTitle"/>
        <w:rPr>
          <w:sz w:val="24"/>
          <w:szCs w:val="24"/>
        </w:rPr>
      </w:pPr>
    </w:p>
    <w:p w:rsidR="00313E85" w:rsidRPr="00313E85" w:rsidRDefault="00313E85" w:rsidP="00313E85">
      <w:pPr>
        <w:pStyle w:val="ConsPlusTitle"/>
        <w:rPr>
          <w:b w:val="0"/>
          <w:sz w:val="24"/>
          <w:szCs w:val="24"/>
        </w:rPr>
      </w:pPr>
      <w:r w:rsidRPr="00313E85">
        <w:rPr>
          <w:b w:val="0"/>
          <w:sz w:val="24"/>
          <w:szCs w:val="24"/>
        </w:rPr>
        <w:t>от 27 мая 2013 года № 78</w:t>
      </w:r>
    </w:p>
    <w:p w:rsidR="00EA2EF5" w:rsidRPr="00313E85" w:rsidRDefault="00313E85" w:rsidP="00313E85">
      <w:pPr>
        <w:pStyle w:val="ConsPlusTitle"/>
        <w:rPr>
          <w:sz w:val="24"/>
          <w:szCs w:val="24"/>
        </w:rPr>
      </w:pPr>
      <w:r>
        <w:rPr>
          <w:b w:val="0"/>
          <w:sz w:val="24"/>
          <w:szCs w:val="24"/>
        </w:rPr>
        <w:t xml:space="preserve">с. </w:t>
      </w:r>
      <w:proofErr w:type="spellStart"/>
      <w:r>
        <w:rPr>
          <w:b w:val="0"/>
          <w:sz w:val="24"/>
          <w:szCs w:val="24"/>
        </w:rPr>
        <w:t>Веретенино</w:t>
      </w:r>
      <w:proofErr w:type="spellEnd"/>
      <w:r w:rsidR="00330AE5" w:rsidRPr="00313E85">
        <w:rPr>
          <w:sz w:val="24"/>
          <w:szCs w:val="24"/>
        </w:rPr>
        <w:t xml:space="preserve"> </w:t>
      </w:r>
    </w:p>
    <w:p w:rsidR="00EA2EF5" w:rsidRDefault="00EA2EF5" w:rsidP="00EA2EF5">
      <w:pPr>
        <w:pStyle w:val="ConsPlusTitle"/>
        <w:jc w:val="center"/>
        <w:rPr>
          <w:sz w:val="24"/>
          <w:szCs w:val="24"/>
        </w:rPr>
      </w:pPr>
    </w:p>
    <w:p w:rsidR="00313E85" w:rsidRPr="00313E85" w:rsidRDefault="00313E85" w:rsidP="00EA2EF5">
      <w:pPr>
        <w:pStyle w:val="ConsPlusTitle"/>
        <w:jc w:val="center"/>
        <w:rPr>
          <w:sz w:val="24"/>
          <w:szCs w:val="24"/>
        </w:rPr>
      </w:pPr>
    </w:p>
    <w:p w:rsidR="00EA2EF5" w:rsidRPr="00313E85" w:rsidRDefault="00EA2EF5" w:rsidP="00EA2EF5">
      <w:pPr>
        <w:pStyle w:val="ConsPlusTitle"/>
        <w:jc w:val="center"/>
        <w:rPr>
          <w:b w:val="0"/>
          <w:sz w:val="24"/>
          <w:szCs w:val="24"/>
        </w:rPr>
      </w:pPr>
      <w:r w:rsidRPr="00313E85">
        <w:rPr>
          <w:b w:val="0"/>
          <w:sz w:val="24"/>
          <w:szCs w:val="24"/>
        </w:rPr>
        <w:t>О РАЗМЕРАХ ПЛАТЫ ЗА СОДЕРЖАНИЕ И РЕМОНТ ЖИЛЬЯ</w:t>
      </w:r>
    </w:p>
    <w:p w:rsidR="00330AE5" w:rsidRPr="00313E85" w:rsidRDefault="00330AE5" w:rsidP="00EA2EF5">
      <w:pPr>
        <w:pStyle w:val="ConsPlusNormal"/>
        <w:ind w:firstLine="540"/>
        <w:jc w:val="both"/>
      </w:pPr>
    </w:p>
    <w:p w:rsidR="00313E85" w:rsidRPr="00313E85" w:rsidRDefault="00313E85" w:rsidP="00EA2EF5">
      <w:pPr>
        <w:pStyle w:val="ConsPlusNormal"/>
        <w:ind w:firstLine="540"/>
        <w:jc w:val="both"/>
      </w:pPr>
    </w:p>
    <w:p w:rsidR="00EA2EF5" w:rsidRDefault="00EA2EF5" w:rsidP="00EA2EF5">
      <w:pPr>
        <w:pStyle w:val="ConsPlusNormal"/>
        <w:ind w:firstLine="540"/>
        <w:jc w:val="both"/>
      </w:pPr>
      <w:proofErr w:type="gramStart"/>
      <w:r>
        <w:t xml:space="preserve">В соответствии с Жилищным </w:t>
      </w:r>
      <w:hyperlink r:id="rId5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06.10.2003</w:t>
      </w:r>
      <w:r w:rsidR="00330AE5">
        <w:t xml:space="preserve"> </w:t>
      </w:r>
      <w:r>
        <w:t xml:space="preserve"> N 131-ФЗ "Об общих принципах организации местного самоуправления в Российской Федерации",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РФ от 13.08.2006 N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</w:t>
      </w:r>
      <w:proofErr w:type="gramEnd"/>
      <w:r>
        <w:t xml:space="preserve"> ремонту общего имущества в многоквартирном доме ненадлежащего качества и (или) с перерывами, превышающими установленную продолжительность" и руководствуясь </w:t>
      </w:r>
      <w:hyperlink r:id="rId8" w:history="1">
        <w:r>
          <w:rPr>
            <w:color w:val="0000FF"/>
          </w:rPr>
          <w:t>Уставом</w:t>
        </w:r>
      </w:hyperlink>
      <w:r w:rsidR="00330AE5">
        <w:t xml:space="preserve"> муниципального образования «</w:t>
      </w:r>
      <w:proofErr w:type="spellStart"/>
      <w:r w:rsidR="00330AE5">
        <w:t>Веретенинский</w:t>
      </w:r>
      <w:proofErr w:type="spellEnd"/>
      <w:r w:rsidR="00330AE5">
        <w:t xml:space="preserve"> сельсовет» </w:t>
      </w:r>
      <w:proofErr w:type="spellStart"/>
      <w:r w:rsidR="00330AE5">
        <w:t>Железногорского</w:t>
      </w:r>
      <w:proofErr w:type="spellEnd"/>
      <w:r w:rsidR="00330AE5">
        <w:t xml:space="preserve"> района Курской области, Собрание депутатов </w:t>
      </w:r>
      <w:proofErr w:type="spellStart"/>
      <w:r w:rsidR="00330AE5">
        <w:t>Веретенинского</w:t>
      </w:r>
      <w:proofErr w:type="spellEnd"/>
      <w:r w:rsidR="00330AE5">
        <w:t xml:space="preserve"> сельсовета </w:t>
      </w:r>
      <w:proofErr w:type="spellStart"/>
      <w:r w:rsidR="00330AE5">
        <w:t>Железногорского</w:t>
      </w:r>
      <w:proofErr w:type="spellEnd"/>
      <w:r w:rsidR="00330AE5">
        <w:t xml:space="preserve"> района РЕШИЛО: </w:t>
      </w:r>
    </w:p>
    <w:p w:rsidR="00EA2EF5" w:rsidRDefault="00EA2EF5" w:rsidP="00EA2EF5">
      <w:pPr>
        <w:pStyle w:val="ConsPlusNormal"/>
        <w:ind w:firstLine="540"/>
        <w:jc w:val="both"/>
      </w:pPr>
      <w:r>
        <w:t>1. Утвердить:</w:t>
      </w:r>
    </w:p>
    <w:p w:rsidR="00EA2EF5" w:rsidRDefault="00EA2EF5" w:rsidP="00EA2EF5">
      <w:pPr>
        <w:pStyle w:val="ConsPlusNormal"/>
        <w:ind w:firstLine="540"/>
        <w:jc w:val="both"/>
      </w:pPr>
      <w:r>
        <w:t xml:space="preserve">1.1. </w:t>
      </w:r>
      <w:hyperlink w:anchor="Par36" w:history="1">
        <w:r>
          <w:rPr>
            <w:color w:val="0000FF"/>
          </w:rPr>
          <w:t>Положение</w:t>
        </w:r>
      </w:hyperlink>
      <w:r>
        <w:t xml:space="preserve"> о порядке оплаты услуг по содержанию и ремонту мест общего пользования в жилищном фонде (приложение N 1).</w:t>
      </w:r>
    </w:p>
    <w:p w:rsidR="00EA2EF5" w:rsidRDefault="00EA2EF5" w:rsidP="00330AE5">
      <w:pPr>
        <w:pStyle w:val="ConsPlusNormal"/>
        <w:ind w:firstLine="540"/>
        <w:jc w:val="both"/>
      </w:pPr>
      <w:r>
        <w:t xml:space="preserve">1.2. </w:t>
      </w:r>
      <w:hyperlink w:anchor="Par566" w:history="1">
        <w:r>
          <w:rPr>
            <w:color w:val="0000FF"/>
          </w:rPr>
          <w:t>Размер платы</w:t>
        </w:r>
      </w:hyperlink>
      <w:r>
        <w:t xml:space="preserve"> за пользование жилым муниципальным помещением (плата за наем) по договору социального найма жилого помещения для нанимателей жилых муниципальных помещений г. Железногорска на 2012 год с календа</w:t>
      </w:r>
      <w:r w:rsidR="00330AE5">
        <w:t>рной разбивкой (приложение N 2).</w:t>
      </w:r>
    </w:p>
    <w:p w:rsidR="00EA2EF5" w:rsidRDefault="00EA2EF5" w:rsidP="00EA2EF5">
      <w:pPr>
        <w:pStyle w:val="ConsPlusNormal"/>
        <w:ind w:firstLine="540"/>
        <w:jc w:val="both"/>
      </w:pPr>
      <w:r>
        <w:t>2. Собственники нежилых помещений, находящиеся в многоквартирных домах, в которых выбраны способы управления многоквартирным домом, осуществляют плату за нежилое помещение, исходя из занимаемой ими площади помещения, на основании заключенных договоров с организациями, осуществляющими соответствующие виды деятельности.</w:t>
      </w:r>
    </w:p>
    <w:p w:rsidR="00EA2EF5" w:rsidRDefault="00330AE5" w:rsidP="00330AE5">
      <w:pPr>
        <w:pStyle w:val="ConsPlusNormal"/>
        <w:jc w:val="both"/>
      </w:pPr>
      <w:r>
        <w:t xml:space="preserve">         3</w:t>
      </w:r>
      <w:r w:rsidR="00EA2EF5">
        <w:t xml:space="preserve">. Настоящее решение вступает в силу с момента опубликования </w:t>
      </w:r>
      <w:r>
        <w:t>в газете "</w:t>
      </w:r>
      <w:proofErr w:type="spellStart"/>
      <w:r>
        <w:t>Веретенинский</w:t>
      </w:r>
      <w:proofErr w:type="spellEnd"/>
      <w:r>
        <w:t xml:space="preserve"> Вестник"</w:t>
      </w:r>
      <w:r w:rsidR="00E00DE4">
        <w:t xml:space="preserve"> и распространяется на правоотношения, возникшие с 01 января </w:t>
      </w:r>
      <w:r>
        <w:t xml:space="preserve"> 2013</w:t>
      </w:r>
      <w:r w:rsidR="00EA2EF5">
        <w:t xml:space="preserve"> года.</w:t>
      </w:r>
    </w:p>
    <w:p w:rsidR="00EA2EF5" w:rsidRDefault="00EA2EF5" w:rsidP="00EA2EF5">
      <w:pPr>
        <w:pStyle w:val="ConsPlusNormal"/>
        <w:ind w:firstLine="540"/>
        <w:jc w:val="both"/>
      </w:pPr>
    </w:p>
    <w:p w:rsidR="00EA2EF5" w:rsidRDefault="00EA2EF5" w:rsidP="00EA2EF5">
      <w:pPr>
        <w:pStyle w:val="ConsPlusNormal"/>
        <w:ind w:firstLine="540"/>
        <w:jc w:val="both"/>
      </w:pPr>
    </w:p>
    <w:p w:rsidR="00330AE5" w:rsidRDefault="00330AE5" w:rsidP="00EA2EF5">
      <w:pPr>
        <w:pStyle w:val="ConsPlusNormal"/>
        <w:ind w:firstLine="540"/>
        <w:jc w:val="both"/>
      </w:pPr>
    </w:p>
    <w:p w:rsidR="00330AE5" w:rsidRDefault="00330AE5" w:rsidP="00EA2EF5">
      <w:pPr>
        <w:pStyle w:val="ConsPlusNormal"/>
        <w:ind w:firstLine="540"/>
        <w:jc w:val="both"/>
      </w:pPr>
    </w:p>
    <w:p w:rsidR="00330AE5" w:rsidRDefault="00330AE5" w:rsidP="00EA2EF5">
      <w:pPr>
        <w:pStyle w:val="ConsPlusNormal"/>
        <w:ind w:firstLine="540"/>
        <w:jc w:val="both"/>
      </w:pPr>
    </w:p>
    <w:p w:rsidR="00330AE5" w:rsidRDefault="00330AE5" w:rsidP="00EA2EF5">
      <w:pPr>
        <w:pStyle w:val="ConsPlusNormal"/>
        <w:ind w:firstLine="540"/>
        <w:jc w:val="both"/>
      </w:pPr>
    </w:p>
    <w:p w:rsidR="00330AE5" w:rsidRPr="00E00DE4" w:rsidRDefault="00330AE5" w:rsidP="00EA2EF5">
      <w:pPr>
        <w:pStyle w:val="ConsPlusNormal"/>
        <w:ind w:firstLine="540"/>
        <w:jc w:val="both"/>
        <w:rPr>
          <w:sz w:val="24"/>
          <w:szCs w:val="24"/>
        </w:rPr>
      </w:pPr>
      <w:r w:rsidRPr="00E00DE4">
        <w:rPr>
          <w:sz w:val="24"/>
          <w:szCs w:val="24"/>
        </w:rPr>
        <w:t xml:space="preserve">Глава </w:t>
      </w:r>
      <w:proofErr w:type="spellStart"/>
      <w:r w:rsidRPr="00E00DE4">
        <w:rPr>
          <w:sz w:val="24"/>
          <w:szCs w:val="24"/>
        </w:rPr>
        <w:t>Веретенинского</w:t>
      </w:r>
      <w:proofErr w:type="spellEnd"/>
      <w:r w:rsidRPr="00E00DE4">
        <w:rPr>
          <w:sz w:val="24"/>
          <w:szCs w:val="24"/>
        </w:rPr>
        <w:t xml:space="preserve"> сельсовета</w:t>
      </w:r>
    </w:p>
    <w:p w:rsidR="00330AE5" w:rsidRPr="00E00DE4" w:rsidRDefault="00330AE5" w:rsidP="00EA2EF5">
      <w:pPr>
        <w:pStyle w:val="ConsPlusNormal"/>
        <w:ind w:firstLine="540"/>
        <w:jc w:val="both"/>
        <w:rPr>
          <w:sz w:val="24"/>
          <w:szCs w:val="24"/>
        </w:rPr>
      </w:pPr>
      <w:proofErr w:type="spellStart"/>
      <w:r w:rsidRPr="00E00DE4">
        <w:rPr>
          <w:sz w:val="24"/>
          <w:szCs w:val="24"/>
        </w:rPr>
        <w:t>Железногорского</w:t>
      </w:r>
      <w:proofErr w:type="spellEnd"/>
      <w:r w:rsidRPr="00E00DE4">
        <w:rPr>
          <w:sz w:val="24"/>
          <w:szCs w:val="24"/>
        </w:rPr>
        <w:t xml:space="preserve"> района</w:t>
      </w:r>
      <w:r w:rsidRPr="00E00DE4">
        <w:rPr>
          <w:sz w:val="24"/>
          <w:szCs w:val="24"/>
        </w:rPr>
        <w:tab/>
      </w:r>
      <w:r w:rsidRPr="00E00DE4">
        <w:rPr>
          <w:sz w:val="24"/>
          <w:szCs w:val="24"/>
        </w:rPr>
        <w:tab/>
      </w:r>
      <w:r w:rsidRPr="00E00DE4">
        <w:rPr>
          <w:sz w:val="24"/>
          <w:szCs w:val="24"/>
        </w:rPr>
        <w:tab/>
      </w:r>
      <w:r w:rsidRPr="00E00DE4">
        <w:rPr>
          <w:sz w:val="24"/>
          <w:szCs w:val="24"/>
        </w:rPr>
        <w:tab/>
      </w:r>
      <w:r w:rsidRPr="00E00DE4">
        <w:rPr>
          <w:sz w:val="24"/>
          <w:szCs w:val="24"/>
        </w:rPr>
        <w:tab/>
      </w:r>
      <w:r w:rsidRPr="00E00DE4">
        <w:rPr>
          <w:sz w:val="24"/>
          <w:szCs w:val="24"/>
        </w:rPr>
        <w:tab/>
        <w:t xml:space="preserve">Е.М. </w:t>
      </w:r>
      <w:proofErr w:type="spellStart"/>
      <w:r w:rsidRPr="00E00DE4">
        <w:rPr>
          <w:sz w:val="24"/>
          <w:szCs w:val="24"/>
        </w:rPr>
        <w:t>Косинова</w:t>
      </w:r>
      <w:proofErr w:type="spellEnd"/>
    </w:p>
    <w:p w:rsidR="00EA2EF5" w:rsidRPr="00E00DE4" w:rsidRDefault="00EA2EF5" w:rsidP="00EA2EF5">
      <w:pPr>
        <w:pStyle w:val="ConsPlusNormal"/>
        <w:ind w:firstLine="540"/>
        <w:jc w:val="both"/>
        <w:rPr>
          <w:sz w:val="24"/>
          <w:szCs w:val="24"/>
        </w:rPr>
      </w:pPr>
    </w:p>
    <w:p w:rsidR="00EA2EF5" w:rsidRPr="00E00DE4" w:rsidRDefault="00EA2EF5" w:rsidP="00EA2EF5">
      <w:pPr>
        <w:pStyle w:val="ConsPlusNormal"/>
        <w:ind w:firstLine="540"/>
        <w:jc w:val="both"/>
        <w:rPr>
          <w:sz w:val="24"/>
          <w:szCs w:val="24"/>
        </w:rPr>
      </w:pPr>
    </w:p>
    <w:p w:rsidR="00330AE5" w:rsidRPr="00E00DE4" w:rsidRDefault="00330AE5" w:rsidP="00EA2EF5">
      <w:pPr>
        <w:pStyle w:val="ConsPlusNormal"/>
        <w:ind w:firstLine="540"/>
        <w:jc w:val="both"/>
        <w:rPr>
          <w:sz w:val="24"/>
          <w:szCs w:val="24"/>
        </w:rPr>
      </w:pPr>
    </w:p>
    <w:p w:rsidR="00330AE5" w:rsidRPr="00E00DE4" w:rsidRDefault="00330AE5" w:rsidP="00EA2EF5">
      <w:pPr>
        <w:pStyle w:val="ConsPlusNormal"/>
        <w:ind w:firstLine="540"/>
        <w:jc w:val="both"/>
        <w:rPr>
          <w:sz w:val="24"/>
          <w:szCs w:val="24"/>
        </w:rPr>
      </w:pPr>
    </w:p>
    <w:p w:rsidR="00330AE5" w:rsidRPr="00E00DE4" w:rsidRDefault="00330AE5" w:rsidP="00EA2EF5">
      <w:pPr>
        <w:pStyle w:val="ConsPlusNormal"/>
        <w:ind w:firstLine="540"/>
        <w:jc w:val="both"/>
        <w:rPr>
          <w:sz w:val="24"/>
          <w:szCs w:val="24"/>
        </w:rPr>
      </w:pPr>
    </w:p>
    <w:p w:rsidR="00330AE5" w:rsidRDefault="00330AE5" w:rsidP="00EA2EF5">
      <w:pPr>
        <w:pStyle w:val="ConsPlusNormal"/>
        <w:ind w:firstLine="540"/>
        <w:jc w:val="both"/>
      </w:pPr>
    </w:p>
    <w:p w:rsidR="00330AE5" w:rsidRDefault="00330AE5" w:rsidP="00EA2EF5">
      <w:pPr>
        <w:pStyle w:val="ConsPlusNormal"/>
        <w:ind w:firstLine="540"/>
        <w:jc w:val="both"/>
      </w:pPr>
    </w:p>
    <w:p w:rsidR="00330AE5" w:rsidRDefault="00330AE5" w:rsidP="00313E85">
      <w:pPr>
        <w:pStyle w:val="ConsPlusNormal"/>
        <w:jc w:val="both"/>
      </w:pPr>
    </w:p>
    <w:p w:rsidR="00313E85" w:rsidRDefault="00313E85" w:rsidP="00313E85">
      <w:pPr>
        <w:pStyle w:val="ConsPlusNormal"/>
        <w:jc w:val="both"/>
      </w:pPr>
    </w:p>
    <w:p w:rsidR="00313E85" w:rsidRDefault="00313E85" w:rsidP="00313E85">
      <w:pPr>
        <w:pStyle w:val="ConsPlusNormal"/>
        <w:jc w:val="both"/>
      </w:pPr>
    </w:p>
    <w:p w:rsidR="00330AE5" w:rsidRDefault="00330AE5" w:rsidP="00EA2EF5">
      <w:pPr>
        <w:pStyle w:val="ConsPlusNormal"/>
        <w:ind w:firstLine="540"/>
        <w:jc w:val="both"/>
      </w:pPr>
    </w:p>
    <w:p w:rsidR="00330AE5" w:rsidRDefault="00330AE5" w:rsidP="00EA2EF5">
      <w:pPr>
        <w:pStyle w:val="ConsPlusNormal"/>
        <w:ind w:firstLine="540"/>
        <w:jc w:val="both"/>
      </w:pPr>
    </w:p>
    <w:p w:rsidR="00330AE5" w:rsidRDefault="00330AE5" w:rsidP="00EA2EF5">
      <w:pPr>
        <w:pStyle w:val="ConsPlusNormal"/>
        <w:ind w:firstLine="540"/>
        <w:jc w:val="both"/>
      </w:pPr>
    </w:p>
    <w:p w:rsidR="00330AE5" w:rsidRDefault="00330AE5" w:rsidP="00EA2EF5">
      <w:pPr>
        <w:pStyle w:val="ConsPlusNormal"/>
        <w:ind w:firstLine="540"/>
        <w:jc w:val="both"/>
      </w:pPr>
    </w:p>
    <w:p w:rsidR="00330AE5" w:rsidRDefault="00330AE5" w:rsidP="00EA2EF5">
      <w:pPr>
        <w:pStyle w:val="ConsPlusNormal"/>
        <w:ind w:firstLine="540"/>
        <w:jc w:val="both"/>
      </w:pPr>
    </w:p>
    <w:p w:rsidR="00EA2EF5" w:rsidRPr="00313E85" w:rsidRDefault="00EA2EF5" w:rsidP="00313E85">
      <w:pPr>
        <w:pStyle w:val="ConsPlusNormal"/>
        <w:ind w:left="5664" w:firstLine="708"/>
        <w:outlineLvl w:val="0"/>
        <w:rPr>
          <w:sz w:val="24"/>
          <w:szCs w:val="24"/>
        </w:rPr>
      </w:pPr>
      <w:r w:rsidRPr="00313E85">
        <w:rPr>
          <w:sz w:val="24"/>
          <w:szCs w:val="24"/>
        </w:rPr>
        <w:lastRenderedPageBreak/>
        <w:t>Приложение N 1</w:t>
      </w:r>
    </w:p>
    <w:p w:rsidR="00EA2EF5" w:rsidRPr="00313E85" w:rsidRDefault="00EA2EF5" w:rsidP="00313E85">
      <w:pPr>
        <w:pStyle w:val="ConsPlusNormal"/>
        <w:ind w:left="5664" w:firstLine="708"/>
        <w:rPr>
          <w:sz w:val="24"/>
          <w:szCs w:val="24"/>
        </w:rPr>
      </w:pPr>
      <w:r w:rsidRPr="00313E85">
        <w:rPr>
          <w:sz w:val="24"/>
          <w:szCs w:val="24"/>
        </w:rPr>
        <w:t>к решению</w:t>
      </w:r>
      <w:r w:rsidR="00330AE5" w:rsidRPr="00313E85">
        <w:rPr>
          <w:sz w:val="24"/>
          <w:szCs w:val="24"/>
        </w:rPr>
        <w:t xml:space="preserve"> Собрания депутатов</w:t>
      </w:r>
    </w:p>
    <w:p w:rsidR="00EA2EF5" w:rsidRPr="00313E85" w:rsidRDefault="00313E85" w:rsidP="00252F1A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252F1A" w:rsidRPr="00313E85">
        <w:rPr>
          <w:sz w:val="24"/>
          <w:szCs w:val="24"/>
        </w:rPr>
        <w:t>Веретенинского</w:t>
      </w:r>
      <w:proofErr w:type="spellEnd"/>
      <w:r w:rsidR="00252F1A" w:rsidRPr="00313E85">
        <w:rPr>
          <w:sz w:val="24"/>
          <w:szCs w:val="24"/>
        </w:rPr>
        <w:t xml:space="preserve"> сельсовета</w:t>
      </w:r>
    </w:p>
    <w:p w:rsidR="00252F1A" w:rsidRPr="00313E85" w:rsidRDefault="00313E85" w:rsidP="00252F1A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252F1A" w:rsidRPr="00313E85">
        <w:rPr>
          <w:sz w:val="24"/>
          <w:szCs w:val="24"/>
        </w:rPr>
        <w:t>Железногорского</w:t>
      </w:r>
      <w:proofErr w:type="spellEnd"/>
      <w:r w:rsidR="00252F1A" w:rsidRPr="00313E85">
        <w:rPr>
          <w:sz w:val="24"/>
          <w:szCs w:val="24"/>
        </w:rPr>
        <w:t xml:space="preserve"> района</w:t>
      </w:r>
    </w:p>
    <w:p w:rsidR="00252F1A" w:rsidRPr="00313E85" w:rsidRDefault="00313E85" w:rsidP="00252F1A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от 27.05. 2013 г..№  78</w:t>
      </w:r>
      <w:r w:rsidR="00252F1A" w:rsidRPr="00313E85">
        <w:rPr>
          <w:sz w:val="24"/>
          <w:szCs w:val="24"/>
        </w:rPr>
        <w:t xml:space="preserve"> </w:t>
      </w:r>
    </w:p>
    <w:p w:rsidR="00EA2EF5" w:rsidRPr="00313E85" w:rsidRDefault="00EA2EF5" w:rsidP="00EA2EF5">
      <w:pPr>
        <w:pStyle w:val="ConsPlusNormal"/>
        <w:jc w:val="right"/>
        <w:rPr>
          <w:sz w:val="24"/>
          <w:szCs w:val="24"/>
        </w:rPr>
      </w:pPr>
    </w:p>
    <w:p w:rsidR="00EA2EF5" w:rsidRPr="00313E85" w:rsidRDefault="00EA2EF5" w:rsidP="00EA2EF5">
      <w:pPr>
        <w:pStyle w:val="ConsPlusNormal"/>
        <w:ind w:firstLine="540"/>
        <w:jc w:val="both"/>
        <w:rPr>
          <w:sz w:val="24"/>
          <w:szCs w:val="24"/>
        </w:rPr>
      </w:pPr>
    </w:p>
    <w:p w:rsidR="00EA2EF5" w:rsidRPr="00313E85" w:rsidRDefault="00EA2EF5" w:rsidP="00EA2EF5">
      <w:pPr>
        <w:pStyle w:val="ConsPlusTitle"/>
        <w:jc w:val="center"/>
        <w:rPr>
          <w:sz w:val="24"/>
          <w:szCs w:val="24"/>
        </w:rPr>
      </w:pPr>
      <w:r w:rsidRPr="00313E85">
        <w:rPr>
          <w:sz w:val="24"/>
          <w:szCs w:val="24"/>
        </w:rPr>
        <w:t>ПОЛОЖЕНИЕ</w:t>
      </w:r>
    </w:p>
    <w:p w:rsidR="00EA2EF5" w:rsidRDefault="00EA2EF5" w:rsidP="00EA2EF5">
      <w:pPr>
        <w:pStyle w:val="ConsPlusTitle"/>
        <w:jc w:val="center"/>
      </w:pPr>
      <w:bookmarkStart w:id="0" w:name="Par36"/>
      <w:bookmarkEnd w:id="0"/>
      <w:r>
        <w:t>О ПОРЯДКЕ ОПЛАТЫ УСЛУГ ПО СОДЕРЖАНИЮ И РЕМОНТУ</w:t>
      </w:r>
    </w:p>
    <w:p w:rsidR="00EA2EF5" w:rsidRDefault="00EA2EF5" w:rsidP="00EA2EF5">
      <w:pPr>
        <w:pStyle w:val="ConsPlusTitle"/>
        <w:jc w:val="center"/>
      </w:pPr>
      <w:r>
        <w:t>МЕСТ ОБЩЕГО ПОЛЬЗОВАНИЯ В ЖИЛИЩНОМ ФОНДЕ</w:t>
      </w:r>
    </w:p>
    <w:p w:rsidR="00EA2EF5" w:rsidRDefault="00EA2EF5" w:rsidP="00EA2EF5">
      <w:pPr>
        <w:pStyle w:val="ConsPlusNormal"/>
        <w:jc w:val="center"/>
      </w:pPr>
    </w:p>
    <w:p w:rsidR="00EA2EF5" w:rsidRDefault="00EA2EF5" w:rsidP="00EA2EF5">
      <w:pPr>
        <w:pStyle w:val="ConsPlusNormal"/>
        <w:ind w:firstLine="540"/>
        <w:jc w:val="both"/>
        <w:outlineLvl w:val="1"/>
      </w:pPr>
      <w:r>
        <w:t xml:space="preserve">Статья 1. </w:t>
      </w:r>
      <w:proofErr w:type="gramStart"/>
      <w:r>
        <w:t>Настоящее Положение определяет порядок оплаты услуг по содержанию и ремонту мест общего пользования в жил</w:t>
      </w:r>
      <w:r w:rsidR="00252F1A">
        <w:t xml:space="preserve">ищном фонде администрации </w:t>
      </w:r>
      <w:proofErr w:type="spellStart"/>
      <w:r w:rsidR="00252F1A">
        <w:t>Веретенинского</w:t>
      </w:r>
      <w:proofErr w:type="spellEnd"/>
      <w:r w:rsidR="00252F1A">
        <w:t xml:space="preserve"> сельсовета </w:t>
      </w:r>
      <w:proofErr w:type="spellStart"/>
      <w:r w:rsidR="00252F1A">
        <w:t>Железногорского</w:t>
      </w:r>
      <w:proofErr w:type="spellEnd"/>
      <w:r w:rsidR="00252F1A">
        <w:t xml:space="preserve"> района</w:t>
      </w:r>
      <w:r>
        <w:t xml:space="preserve"> для нанимателей жилых помещений по договорам социального найма, договорам найма жилых помещений государственного или муниципального жилищного фонда и собственников жилых помещений, которые не приняли решение о выборе способа управления многоквартирным домом, или если принятое решение о выборе способа управления</w:t>
      </w:r>
      <w:proofErr w:type="gramEnd"/>
      <w:r>
        <w:t xml:space="preserve"> этим домом не было реализовано, а также для собственников помещений в многоквартирном доме, которые не приняли решение на их общем собрании об установлении размера платы за содержание и ремонт мест общего пользования жилого помещения в многоквартирном доме.</w:t>
      </w:r>
    </w:p>
    <w:p w:rsidR="00EA2EF5" w:rsidRDefault="00EA2EF5" w:rsidP="00EA2EF5">
      <w:pPr>
        <w:pStyle w:val="ConsPlusNormal"/>
        <w:ind w:firstLine="540"/>
        <w:jc w:val="both"/>
      </w:pPr>
    </w:p>
    <w:p w:rsidR="00EA2EF5" w:rsidRDefault="00EA2EF5" w:rsidP="00EA2EF5">
      <w:pPr>
        <w:pStyle w:val="ConsPlusNormal"/>
        <w:ind w:firstLine="540"/>
        <w:jc w:val="both"/>
        <w:outlineLvl w:val="1"/>
      </w:pPr>
      <w:r>
        <w:t>Статья 2. Утвердить следующий перечень работ, связанных с содержанием и текущим ремонтом общего имущества жилых домов и оплачиваемых за счет платы за содержание и ремонт мест общего пользования в жилищном фонде:</w:t>
      </w:r>
    </w:p>
    <w:p w:rsidR="00EA2EF5" w:rsidRDefault="00EA2EF5" w:rsidP="00EA2EF5">
      <w:pPr>
        <w:pStyle w:val="ConsPlusNormal"/>
        <w:ind w:firstLine="540"/>
        <w:jc w:val="both"/>
        <w:outlineLvl w:val="2"/>
      </w:pPr>
      <w:r>
        <w:t>2.1. Для жилых домов со всеми удобствами без лифтов:</w:t>
      </w:r>
    </w:p>
    <w:p w:rsidR="00EA2EF5" w:rsidRDefault="00EA2EF5" w:rsidP="00EA2EF5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8520"/>
      </w:tblGrid>
      <w:tr w:rsidR="00EA2EF5">
        <w:trPr>
          <w:trHeight w:val="36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N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>/п</w:t>
            </w:r>
          </w:p>
        </w:tc>
        <w:tc>
          <w:tcPr>
            <w:tcW w:w="8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         Наименование                             </w:t>
            </w:r>
          </w:p>
        </w:tc>
      </w:tr>
      <w:tr w:rsidR="00EA2EF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I </w:t>
            </w:r>
          </w:p>
        </w:tc>
        <w:tc>
          <w:tcPr>
            <w:tcW w:w="8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Содержание помещений общего пользования                              </w:t>
            </w:r>
          </w:p>
        </w:tc>
      </w:tr>
      <w:tr w:rsidR="00EA2EF5">
        <w:trPr>
          <w:trHeight w:val="36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 </w:t>
            </w:r>
          </w:p>
        </w:tc>
        <w:tc>
          <w:tcPr>
            <w:tcW w:w="8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Подметание полов во всех помещениях общего пользования (6 раз 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неделю)                                                              </w:t>
            </w:r>
          </w:p>
        </w:tc>
      </w:tr>
      <w:tr w:rsidR="00EA2EF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 </w:t>
            </w:r>
          </w:p>
        </w:tc>
        <w:tc>
          <w:tcPr>
            <w:tcW w:w="8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Влажная уборка полов в помещениях общего пользования (1 раз в месяц) </w:t>
            </w:r>
          </w:p>
        </w:tc>
      </w:tr>
      <w:tr w:rsidR="00EA2EF5">
        <w:trPr>
          <w:trHeight w:val="36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 </w:t>
            </w:r>
          </w:p>
        </w:tc>
        <w:tc>
          <w:tcPr>
            <w:tcW w:w="8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Протирка пыли с колпаков светильников, подоконников в помещениях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общего пользования (1 раз в год)                                     </w:t>
            </w:r>
          </w:p>
        </w:tc>
      </w:tr>
      <w:tr w:rsidR="00EA2EF5">
        <w:trPr>
          <w:trHeight w:val="36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4 </w:t>
            </w:r>
          </w:p>
        </w:tc>
        <w:tc>
          <w:tcPr>
            <w:tcW w:w="8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Мытье и протирка дверей и окон в помещениях общего пользования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(2 раза в год)                                                       </w:t>
            </w:r>
          </w:p>
        </w:tc>
      </w:tr>
      <w:tr w:rsidR="00EA2EF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5 </w:t>
            </w:r>
          </w:p>
        </w:tc>
        <w:tc>
          <w:tcPr>
            <w:tcW w:w="8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Уборка чердачного и подвального помещений (1 раз в год)              </w:t>
            </w:r>
          </w:p>
        </w:tc>
      </w:tr>
      <w:tr w:rsidR="00EA2EF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II </w:t>
            </w:r>
          </w:p>
        </w:tc>
        <w:tc>
          <w:tcPr>
            <w:tcW w:w="8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Уборка земельных участков многоквартирного дома                      </w:t>
            </w:r>
          </w:p>
        </w:tc>
      </w:tr>
      <w:tr w:rsidR="00EA2EF5">
        <w:trPr>
          <w:trHeight w:val="36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6 </w:t>
            </w:r>
          </w:p>
        </w:tc>
        <w:tc>
          <w:tcPr>
            <w:tcW w:w="8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Подметание земельного (бетон) участка в летний период (3 раза в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неделю)                                                              </w:t>
            </w:r>
          </w:p>
        </w:tc>
      </w:tr>
      <w:tr w:rsidR="00EA2EF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7 </w:t>
            </w:r>
          </w:p>
        </w:tc>
        <w:tc>
          <w:tcPr>
            <w:tcW w:w="8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Уборка мусора с газона, очистка урн (3 раза в неделю)                </w:t>
            </w:r>
          </w:p>
        </w:tc>
      </w:tr>
      <w:tr w:rsidR="00EA2EF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8 </w:t>
            </w:r>
          </w:p>
        </w:tc>
        <w:tc>
          <w:tcPr>
            <w:tcW w:w="8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Сдвижка и подметание снега при отсутствии снегопада (3 раза в неделю)</w:t>
            </w:r>
          </w:p>
        </w:tc>
      </w:tr>
      <w:tr w:rsidR="00EA2EF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9 </w:t>
            </w:r>
          </w:p>
        </w:tc>
        <w:tc>
          <w:tcPr>
            <w:tcW w:w="8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Сдвижка и подметание снега при снегопаде (при необходимости)         </w:t>
            </w:r>
          </w:p>
        </w:tc>
      </w:tr>
      <w:tr w:rsidR="00EA2EF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</w:t>
            </w:r>
          </w:p>
        </w:tc>
        <w:tc>
          <w:tcPr>
            <w:tcW w:w="8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Стрижка газонов (2 раза в год)                                       </w:t>
            </w:r>
          </w:p>
        </w:tc>
      </w:tr>
      <w:tr w:rsidR="00EA2EF5">
        <w:trPr>
          <w:trHeight w:val="36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11 </w:t>
            </w:r>
          </w:p>
        </w:tc>
        <w:tc>
          <w:tcPr>
            <w:tcW w:w="8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Текущий ремонт детских и спортивных площадок, элементов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благоустройства (1 раз в год)                                        </w:t>
            </w:r>
          </w:p>
        </w:tc>
      </w:tr>
      <w:tr w:rsidR="00EA2EF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 </w:t>
            </w:r>
          </w:p>
        </w:tc>
        <w:tc>
          <w:tcPr>
            <w:tcW w:w="8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Ликвидация наледи (при необходимости)                                </w:t>
            </w:r>
          </w:p>
        </w:tc>
      </w:tr>
      <w:tr w:rsidR="00EA2EF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13 </w:t>
            </w:r>
          </w:p>
        </w:tc>
        <w:tc>
          <w:tcPr>
            <w:tcW w:w="8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Сбрасывание снега с крыш, сбивание сосулек (при необходимости)       </w:t>
            </w:r>
          </w:p>
        </w:tc>
      </w:tr>
      <w:tr w:rsidR="00EA2EF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14 </w:t>
            </w:r>
          </w:p>
        </w:tc>
        <w:tc>
          <w:tcPr>
            <w:tcW w:w="8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Сбор, вывоз и захоронение твердых бытовых отходов (ежедневно)        </w:t>
            </w:r>
          </w:p>
        </w:tc>
      </w:tr>
      <w:tr w:rsidR="00EA2EF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III</w:t>
            </w:r>
          </w:p>
        </w:tc>
        <w:tc>
          <w:tcPr>
            <w:tcW w:w="8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Подготовка многоквартирного дома к сезонной эксплуатации             </w:t>
            </w:r>
          </w:p>
        </w:tc>
      </w:tr>
      <w:tr w:rsidR="00EA2EF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</w:t>
            </w:r>
          </w:p>
        </w:tc>
        <w:tc>
          <w:tcPr>
            <w:tcW w:w="8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Консервация системы центрального отопления (1 раз в год)             </w:t>
            </w:r>
          </w:p>
        </w:tc>
      </w:tr>
      <w:tr w:rsidR="00EA2EF5">
        <w:trPr>
          <w:trHeight w:val="36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16 </w:t>
            </w:r>
          </w:p>
        </w:tc>
        <w:tc>
          <w:tcPr>
            <w:tcW w:w="8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Замена разбитых стекол окон и дверей в помещениях общего пользования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(при необходимости)                                                  </w:t>
            </w:r>
          </w:p>
        </w:tc>
      </w:tr>
      <w:tr w:rsidR="00EA2EF5">
        <w:trPr>
          <w:trHeight w:val="36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17 </w:t>
            </w:r>
          </w:p>
        </w:tc>
        <w:tc>
          <w:tcPr>
            <w:tcW w:w="8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Ремонт, регулировка и промывка систем центрального отопления, а также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прочистка дымовентиляционных каналов (1 раз в год)                   </w:t>
            </w:r>
          </w:p>
        </w:tc>
      </w:tr>
      <w:tr w:rsidR="00EA2EF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IV </w:t>
            </w:r>
          </w:p>
        </w:tc>
        <w:tc>
          <w:tcPr>
            <w:tcW w:w="8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Техосмотр и мелкий ремонт                                            </w:t>
            </w:r>
          </w:p>
        </w:tc>
      </w:tr>
      <w:tr w:rsidR="00EA2EF5">
        <w:trPr>
          <w:trHeight w:val="36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18 </w:t>
            </w:r>
          </w:p>
        </w:tc>
        <w:tc>
          <w:tcPr>
            <w:tcW w:w="8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Техосмотр систем вентиляции,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дымоудаления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, электротехнических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устройств (2 раза в год)                                             </w:t>
            </w:r>
          </w:p>
        </w:tc>
      </w:tr>
      <w:tr w:rsidR="00EA2EF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19 </w:t>
            </w:r>
          </w:p>
        </w:tc>
        <w:tc>
          <w:tcPr>
            <w:tcW w:w="8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Аварийное обслуживание (постоянно)                                   </w:t>
            </w:r>
          </w:p>
        </w:tc>
      </w:tr>
      <w:tr w:rsidR="00EA2EF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</w:t>
            </w:r>
          </w:p>
        </w:tc>
        <w:tc>
          <w:tcPr>
            <w:tcW w:w="8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Дератизация (1 раз в год)                                            </w:t>
            </w:r>
          </w:p>
        </w:tc>
      </w:tr>
      <w:tr w:rsidR="00EA2EF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21 </w:t>
            </w:r>
          </w:p>
        </w:tc>
        <w:tc>
          <w:tcPr>
            <w:tcW w:w="8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Дезинсекция (1 раз в год)                                            </w:t>
            </w:r>
          </w:p>
        </w:tc>
      </w:tr>
      <w:tr w:rsidR="00EA2EF5">
        <w:trPr>
          <w:trHeight w:val="54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22 </w:t>
            </w:r>
          </w:p>
        </w:tc>
        <w:tc>
          <w:tcPr>
            <w:tcW w:w="8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Техосмотр и устранение незначительных неисправностей в системах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водопровода, канализации, теплоснабжения и электротехнических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устройств (2 раза в год)                                             </w:t>
            </w:r>
          </w:p>
        </w:tc>
      </w:tr>
      <w:tr w:rsidR="00EA2EF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23 </w:t>
            </w:r>
          </w:p>
        </w:tc>
        <w:tc>
          <w:tcPr>
            <w:tcW w:w="8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Техническое обслуживание внутридомового газового оборудования (ВДГО) </w:t>
            </w:r>
          </w:p>
        </w:tc>
      </w:tr>
      <w:tr w:rsidR="00EA2EF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V </w:t>
            </w:r>
          </w:p>
        </w:tc>
        <w:tc>
          <w:tcPr>
            <w:tcW w:w="8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Ремонт общего имущества                                              </w:t>
            </w:r>
          </w:p>
        </w:tc>
      </w:tr>
      <w:tr w:rsidR="00EA2EF5">
        <w:trPr>
          <w:trHeight w:val="36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24 </w:t>
            </w:r>
          </w:p>
        </w:tc>
        <w:tc>
          <w:tcPr>
            <w:tcW w:w="8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Восстановление (ремонт) дверей в помещениях общего пользования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(при необходимости)                                                  </w:t>
            </w:r>
          </w:p>
        </w:tc>
      </w:tr>
      <w:tr w:rsidR="00EA2EF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25 </w:t>
            </w:r>
          </w:p>
        </w:tc>
        <w:tc>
          <w:tcPr>
            <w:tcW w:w="8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Ремонт подъездов (при необходимости)                                 </w:t>
            </w:r>
          </w:p>
        </w:tc>
      </w:tr>
      <w:tr w:rsidR="00EA2EF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26 </w:t>
            </w:r>
          </w:p>
        </w:tc>
        <w:tc>
          <w:tcPr>
            <w:tcW w:w="8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Устранение протечек и другой ремонт кровли (при необходимости)       </w:t>
            </w:r>
          </w:p>
        </w:tc>
      </w:tr>
      <w:tr w:rsidR="00EA2EF5">
        <w:trPr>
          <w:trHeight w:val="36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27 </w:t>
            </w:r>
          </w:p>
        </w:tc>
        <w:tc>
          <w:tcPr>
            <w:tcW w:w="8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Герметизация, теплоизоляция межпанельных и иных швов  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(при необходимости)                                                  </w:t>
            </w:r>
          </w:p>
        </w:tc>
      </w:tr>
      <w:tr w:rsidR="00EA2EF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28 </w:t>
            </w:r>
          </w:p>
        </w:tc>
        <w:tc>
          <w:tcPr>
            <w:tcW w:w="8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Восстановление (ремонт)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отмостки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 (при необходимости)                 </w:t>
            </w:r>
          </w:p>
        </w:tc>
      </w:tr>
      <w:tr w:rsidR="00EA2EF5">
        <w:trPr>
          <w:trHeight w:val="36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29 </w:t>
            </w:r>
          </w:p>
        </w:tc>
        <w:tc>
          <w:tcPr>
            <w:tcW w:w="8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Ремонт объектов внешнего благоустройства (подходы, тротуары)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(при необходимости)                                                  </w:t>
            </w:r>
          </w:p>
        </w:tc>
      </w:tr>
      <w:tr w:rsidR="00EA2EF5">
        <w:trPr>
          <w:trHeight w:val="36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</w:t>
            </w:r>
          </w:p>
        </w:tc>
        <w:tc>
          <w:tcPr>
            <w:tcW w:w="8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Ремонт, замена внутридомовых сетей холодного и горячего водоснабжения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(при необходимости)                                                  </w:t>
            </w:r>
          </w:p>
        </w:tc>
      </w:tr>
      <w:tr w:rsidR="00EA2EF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31 </w:t>
            </w:r>
          </w:p>
        </w:tc>
        <w:tc>
          <w:tcPr>
            <w:tcW w:w="8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Ремонт, замена внутридомовых сетей канализации (при необходимости)   </w:t>
            </w:r>
          </w:p>
        </w:tc>
      </w:tr>
      <w:tr w:rsidR="00EA2EF5">
        <w:trPr>
          <w:trHeight w:val="36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32 </w:t>
            </w:r>
          </w:p>
        </w:tc>
        <w:tc>
          <w:tcPr>
            <w:tcW w:w="8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Ремонт внутридомового эл. оборудования общего пользования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(при необходимости)                                                  </w:t>
            </w:r>
          </w:p>
        </w:tc>
      </w:tr>
      <w:tr w:rsidR="00EA2EF5">
        <w:trPr>
          <w:trHeight w:val="36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33 </w:t>
            </w:r>
          </w:p>
        </w:tc>
        <w:tc>
          <w:tcPr>
            <w:tcW w:w="8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Ремонт оборудования, приборов и арматуры водопроводной сети общего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пользования (при необходимости)                                      </w:t>
            </w:r>
          </w:p>
        </w:tc>
      </w:tr>
      <w:tr w:rsidR="00EA2EF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34 </w:t>
            </w:r>
          </w:p>
        </w:tc>
        <w:tc>
          <w:tcPr>
            <w:tcW w:w="8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Ремонт балконных плит (при необходимости)                            </w:t>
            </w:r>
          </w:p>
        </w:tc>
      </w:tr>
      <w:tr w:rsidR="00EA2EF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35 </w:t>
            </w:r>
          </w:p>
        </w:tc>
        <w:tc>
          <w:tcPr>
            <w:tcW w:w="8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Ремонт несущих конструкций козырьков (при необходимости)             </w:t>
            </w:r>
          </w:p>
        </w:tc>
      </w:tr>
      <w:tr w:rsidR="00EA2EF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36 </w:t>
            </w:r>
          </w:p>
        </w:tc>
        <w:tc>
          <w:tcPr>
            <w:tcW w:w="8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Управление многоквартирным домом                                     </w:t>
            </w:r>
          </w:p>
        </w:tc>
      </w:tr>
    </w:tbl>
    <w:p w:rsidR="00EA2EF5" w:rsidRDefault="00EA2EF5" w:rsidP="00EA2EF5">
      <w:pPr>
        <w:pStyle w:val="ConsPlusNormal"/>
        <w:ind w:firstLine="540"/>
        <w:jc w:val="both"/>
        <w:rPr>
          <w:sz w:val="18"/>
          <w:szCs w:val="18"/>
        </w:rPr>
      </w:pPr>
    </w:p>
    <w:p w:rsidR="00EA2EF5" w:rsidRDefault="00EA2EF5" w:rsidP="00EA2EF5">
      <w:pPr>
        <w:pStyle w:val="ConsPlusNormal"/>
        <w:ind w:firstLine="540"/>
        <w:jc w:val="both"/>
        <w:rPr>
          <w:sz w:val="18"/>
          <w:szCs w:val="18"/>
        </w:rPr>
      </w:pPr>
    </w:p>
    <w:p w:rsidR="00EA2EF5" w:rsidRDefault="00EA2EF5" w:rsidP="00EA2EF5">
      <w:pPr>
        <w:pStyle w:val="ConsPlusNormal"/>
        <w:ind w:firstLine="540"/>
        <w:jc w:val="both"/>
        <w:rPr>
          <w:sz w:val="18"/>
          <w:szCs w:val="18"/>
        </w:rPr>
      </w:pPr>
    </w:p>
    <w:p w:rsidR="00EA2EF5" w:rsidRDefault="00EA2EF5" w:rsidP="00EA2EF5">
      <w:pPr>
        <w:pStyle w:val="ConsPlusNormal"/>
        <w:ind w:firstLine="540"/>
        <w:jc w:val="both"/>
        <w:outlineLvl w:val="1"/>
      </w:pPr>
      <w:r>
        <w:t>Стать</w:t>
      </w:r>
      <w:r w:rsidR="00ED2BB2">
        <w:t>я 2</w:t>
      </w:r>
      <w:r>
        <w:t xml:space="preserve">. </w:t>
      </w:r>
      <w:proofErr w:type="gramStart"/>
      <w:r>
        <w:t>Плата за содержание и ремонт мест общего пользования жилищного фонда с учетом услуг по сбору, вывозу и захоронению ТБО для нанимателей жилых помещений по договорам социального найма, договорам найма жилых помещений государственного или муниципального жилищного фонда и собственников жилых помещений, которые не приняли решение о выборе способа управления многоквартирным домом, или если принятое решения о выборе способа управления этим домом</w:t>
      </w:r>
      <w:proofErr w:type="gramEnd"/>
      <w:r>
        <w:t xml:space="preserve"> не было реализовано, а также для собственников помещений в многоквартирном доме, которые не приняли решения на их общем собрании об установлении размера платы за содержание и ремонт мест общего пользования жилого помещения в многокварти</w:t>
      </w:r>
      <w:r w:rsidR="00A16062">
        <w:t xml:space="preserve">рном доме, </w:t>
      </w:r>
      <w:proofErr w:type="gramStart"/>
      <w:r w:rsidR="00A16062">
        <w:t>установленная</w:t>
      </w:r>
      <w:proofErr w:type="gramEnd"/>
      <w:r w:rsidR="00A16062">
        <w:t xml:space="preserve"> на 2013</w:t>
      </w:r>
      <w:r>
        <w:t xml:space="preserve"> год с календарной разбивкой:</w:t>
      </w:r>
    </w:p>
    <w:p w:rsidR="00EA2EF5" w:rsidRDefault="00EA2EF5" w:rsidP="00EA2EF5">
      <w:pPr>
        <w:pStyle w:val="ConsPlusNormal"/>
        <w:ind w:firstLine="540"/>
        <w:jc w:val="both"/>
      </w:pPr>
      <w:bookmarkStart w:id="1" w:name="Par472"/>
      <w:bookmarkEnd w:id="1"/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5640"/>
        <w:gridCol w:w="1200"/>
        <w:gridCol w:w="1920"/>
      </w:tblGrid>
      <w:tr w:rsidR="00EA2EF5">
        <w:trPr>
          <w:trHeight w:val="36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N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п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>/п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Наименование               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Ед. изм.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Размер платы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(с уч.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 xml:space="preserve">НДС)  </w:t>
            </w:r>
            <w:proofErr w:type="gramEnd"/>
          </w:p>
        </w:tc>
      </w:tr>
      <w:tr w:rsidR="00EA2EF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                2             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3   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4       </w:t>
            </w:r>
          </w:p>
        </w:tc>
      </w:tr>
      <w:tr w:rsidR="00EA2EF5">
        <w:trPr>
          <w:trHeight w:val="54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Жилые дома со всеми удобствами без лифтов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руб./м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2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о.п.ж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.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месяц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8,95     </w:t>
            </w:r>
          </w:p>
        </w:tc>
      </w:tr>
      <w:tr w:rsidR="00EA2EF5">
        <w:trPr>
          <w:trHeight w:val="54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A160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2</w:t>
            </w:r>
            <w:r w:rsidR="00EA2EF5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Жилые дома с коммунальными квартирами без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пассажирских лифтов                 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руб./м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2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о.п.ж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.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месяц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8,13     </w:t>
            </w:r>
          </w:p>
        </w:tc>
      </w:tr>
      <w:tr w:rsidR="00EA2EF5">
        <w:trPr>
          <w:trHeight w:val="54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A160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</w:t>
            </w:r>
            <w:r w:rsidR="00EA2EF5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Жилые помещения в общежитиях        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руб./м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2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ж.п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.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месяц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7,36     </w:t>
            </w:r>
          </w:p>
        </w:tc>
      </w:tr>
      <w:tr w:rsidR="00EA2EF5">
        <w:trPr>
          <w:trHeight w:val="360"/>
          <w:tblCellSpacing w:w="5" w:type="nil"/>
        </w:trPr>
        <w:tc>
          <w:tcPr>
            <w:tcW w:w="936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II. Плата за содержание и ремонт мест общего пользования жилищного фонда,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 в</w:t>
            </w:r>
            <w:r w:rsidR="00E00DE4">
              <w:rPr>
                <w:rFonts w:ascii="Courier New" w:hAnsi="Courier New" w:cs="Courier New"/>
                <w:sz w:val="18"/>
                <w:szCs w:val="18"/>
              </w:rPr>
              <w:t>водимая в действие с 1 июля 2013 года по 31 декабря 2013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 года      </w:t>
            </w:r>
          </w:p>
        </w:tc>
      </w:tr>
      <w:tr w:rsidR="00EA2EF5">
        <w:trPr>
          <w:trHeight w:val="54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1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Жилые дома со всеми удобствами без лифтов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руб./м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2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о.п.ж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.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месяц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9,85     </w:t>
            </w:r>
          </w:p>
        </w:tc>
      </w:tr>
      <w:tr w:rsidR="00EA2EF5">
        <w:trPr>
          <w:trHeight w:val="54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 w:rsidP="00A160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 w:rsidR="00A16062">
              <w:rPr>
                <w:rFonts w:ascii="Courier New" w:hAnsi="Courier New" w:cs="Courier New"/>
                <w:sz w:val="18"/>
                <w:szCs w:val="18"/>
              </w:rPr>
              <w:t>2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Жилые дома с коммунальными квартирами без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пассажирских лифтов                 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руб./м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2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о.п.ж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.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месяц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8,94     </w:t>
            </w:r>
          </w:p>
        </w:tc>
      </w:tr>
      <w:tr w:rsidR="00EA2EF5">
        <w:trPr>
          <w:trHeight w:val="54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A16062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3</w:t>
            </w:r>
            <w:r w:rsidR="00EA2EF5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</w:p>
        </w:tc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Жилые помещения в общежитиях                 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руб./м</w:t>
            </w:r>
            <w:proofErr w:type="gramStart"/>
            <w:r>
              <w:rPr>
                <w:rFonts w:ascii="Courier New" w:hAnsi="Courier New" w:cs="Courier New"/>
                <w:sz w:val="18"/>
                <w:szCs w:val="18"/>
              </w:rPr>
              <w:t>2</w:t>
            </w:r>
            <w:proofErr w:type="gramEnd"/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</w:t>
            </w:r>
            <w:proofErr w:type="spellStart"/>
            <w:r>
              <w:rPr>
                <w:rFonts w:ascii="Courier New" w:hAnsi="Courier New" w:cs="Courier New"/>
                <w:sz w:val="18"/>
                <w:szCs w:val="18"/>
              </w:rPr>
              <w:t>ж.п</w:t>
            </w:r>
            <w:proofErr w:type="spellEnd"/>
            <w:r>
              <w:rPr>
                <w:rFonts w:ascii="Courier New" w:hAnsi="Courier New" w:cs="Courier New"/>
                <w:sz w:val="18"/>
                <w:szCs w:val="18"/>
              </w:rPr>
              <w:t xml:space="preserve">.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 месяц 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EF5" w:rsidRDefault="00EA2EF5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8,10     </w:t>
            </w:r>
          </w:p>
        </w:tc>
      </w:tr>
    </w:tbl>
    <w:p w:rsidR="00EA2EF5" w:rsidRDefault="00EA2EF5" w:rsidP="00EA2EF5">
      <w:pPr>
        <w:pStyle w:val="ConsPlusNormal"/>
        <w:ind w:firstLine="540"/>
        <w:jc w:val="both"/>
        <w:rPr>
          <w:sz w:val="18"/>
          <w:szCs w:val="18"/>
        </w:rPr>
      </w:pPr>
    </w:p>
    <w:p w:rsidR="00EA2EF5" w:rsidRDefault="00EA2EF5" w:rsidP="00EA2EF5">
      <w:pPr>
        <w:pStyle w:val="ConsPlusNormal"/>
        <w:ind w:firstLine="540"/>
        <w:jc w:val="both"/>
      </w:pPr>
    </w:p>
    <w:p w:rsidR="00A16062" w:rsidRDefault="00A16062" w:rsidP="00EA2EF5">
      <w:pPr>
        <w:pStyle w:val="ConsPlusNormal"/>
        <w:ind w:firstLine="540"/>
        <w:jc w:val="both"/>
      </w:pPr>
    </w:p>
    <w:p w:rsidR="00A16062" w:rsidRDefault="00A16062" w:rsidP="00EA2EF5">
      <w:pPr>
        <w:pStyle w:val="ConsPlusNormal"/>
        <w:ind w:firstLine="540"/>
        <w:jc w:val="both"/>
      </w:pPr>
    </w:p>
    <w:p w:rsidR="00A16062" w:rsidRDefault="00A16062" w:rsidP="00EA2EF5">
      <w:pPr>
        <w:pStyle w:val="ConsPlusNormal"/>
        <w:ind w:firstLine="540"/>
        <w:jc w:val="both"/>
      </w:pPr>
    </w:p>
    <w:p w:rsidR="00EA2EF5" w:rsidRDefault="0013278A" w:rsidP="00EA2EF5">
      <w:pPr>
        <w:pStyle w:val="ConsPlusNormal"/>
        <w:ind w:firstLine="540"/>
        <w:jc w:val="both"/>
        <w:outlineLvl w:val="1"/>
      </w:pPr>
      <w:r>
        <w:lastRenderedPageBreak/>
        <w:t>Статья 3</w:t>
      </w:r>
    </w:p>
    <w:p w:rsidR="00EA2EF5" w:rsidRDefault="00EA2EF5" w:rsidP="00EA2EF5">
      <w:pPr>
        <w:pStyle w:val="ConsPlusNormal"/>
        <w:ind w:firstLine="540"/>
        <w:jc w:val="both"/>
      </w:pPr>
    </w:p>
    <w:p w:rsidR="00EA2EF5" w:rsidRDefault="0013278A" w:rsidP="00EA2EF5">
      <w:pPr>
        <w:pStyle w:val="ConsPlusNormal"/>
        <w:ind w:firstLine="540"/>
        <w:jc w:val="both"/>
      </w:pPr>
      <w:r>
        <w:t xml:space="preserve">1. Плата, указанная </w:t>
      </w:r>
      <w:r w:rsidR="00EA2EF5">
        <w:t>настоящего Положения, не распространяется на граждан, проживающих в жи</w:t>
      </w:r>
      <w:r>
        <w:t>лых домах, указанных в</w:t>
      </w:r>
      <w:r w:rsidR="00EA2EF5">
        <w:t xml:space="preserve"> пунктах </w:t>
      </w:r>
      <w:hyperlink w:anchor="Par472" w:history="1">
        <w:r>
          <w:rPr>
            <w:color w:val="0000FF"/>
          </w:rPr>
          <w:t>2</w:t>
        </w:r>
      </w:hyperlink>
      <w:r w:rsidR="00EA2EF5">
        <w:t xml:space="preserve"> настоящего Положения, при временном отсутствии "удобств" по техническим причинам.</w:t>
      </w:r>
    </w:p>
    <w:p w:rsidR="00EA2EF5" w:rsidRDefault="00EA2EF5" w:rsidP="00EA2EF5">
      <w:pPr>
        <w:pStyle w:val="ConsPlusNormal"/>
        <w:ind w:firstLine="540"/>
        <w:jc w:val="both"/>
      </w:pPr>
      <w:r>
        <w:t xml:space="preserve">2. </w:t>
      </w:r>
      <w:proofErr w:type="gramStart"/>
      <w:r>
        <w:t>Понятие "удобство" включает в себя одновременно наличие всех перечисленных услуг: электроснабжение, водопровод, канализацию, центральное отопление, ванну (душ), газовую или электроплиту, горячее водоснабжение (центральное или местное - многоточечная газовая колонка).</w:t>
      </w:r>
      <w:proofErr w:type="gramEnd"/>
    </w:p>
    <w:p w:rsidR="00EA2EF5" w:rsidRDefault="00EA2EF5" w:rsidP="00EA2EF5">
      <w:pPr>
        <w:pStyle w:val="ConsPlusNormal"/>
        <w:ind w:firstLine="540"/>
        <w:jc w:val="both"/>
      </w:pPr>
    </w:p>
    <w:p w:rsidR="00EA2EF5" w:rsidRDefault="0013278A" w:rsidP="00EA2EF5">
      <w:pPr>
        <w:pStyle w:val="ConsPlusNormal"/>
        <w:ind w:firstLine="540"/>
        <w:jc w:val="both"/>
        <w:outlineLvl w:val="1"/>
      </w:pPr>
      <w:r>
        <w:t>Статья 4</w:t>
      </w:r>
      <w:r w:rsidR="00EA2EF5">
        <w:t>. Наниматели жилых помещений по договору социального найма и договору найма жилых помещений государственного или муниципального жилищного фонда в многоквартирном доме, управление которым осуществляется управляющей организацией, вносят плату за содержание и ремонт жилого помещения, а также плату за коммунальные услуги этой управляющей организации.</w:t>
      </w:r>
    </w:p>
    <w:p w:rsidR="00EA2EF5" w:rsidRDefault="00EA2EF5" w:rsidP="00EA2EF5">
      <w:pPr>
        <w:pStyle w:val="ConsPlusNormal"/>
        <w:ind w:firstLine="540"/>
        <w:jc w:val="both"/>
      </w:pPr>
      <w:proofErr w:type="gramStart"/>
      <w:r>
        <w:t xml:space="preserve">На основании решения общего собрания собственников помещений в многоквартирном доме собственники помещений в многоквартирном доме и наниматели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вносят плату за все или некоторые коммунальные услуги (за исключением коммунальных услуг, потребляемых при использовании общего имущества в многоквартирном доме) </w:t>
      </w:r>
      <w:proofErr w:type="spellStart"/>
      <w:r>
        <w:t>ресурсоснабжающим</w:t>
      </w:r>
      <w:proofErr w:type="spellEnd"/>
      <w:r>
        <w:t xml:space="preserve"> организациям.</w:t>
      </w:r>
      <w:proofErr w:type="gramEnd"/>
      <w:r>
        <w:t xml:space="preserve"> </w:t>
      </w:r>
      <w:proofErr w:type="gramStart"/>
      <w:r>
        <w:t xml:space="preserve">При этом внесение платы за коммунальные услуги </w:t>
      </w:r>
      <w:proofErr w:type="spellStart"/>
      <w:r>
        <w:t>ресурсоснабжающим</w:t>
      </w:r>
      <w:proofErr w:type="spellEnd"/>
      <w:r>
        <w:t xml:space="preserve"> организациям признается выполнением собственниками помещений в многоквартирном доме и нанимателями жилых помещений по договорам социального найма или договорам найма жилых помещений государственного либо муниципального жилищного фонда в данном доме своих обязательств по внесению платы за коммунальные услуги перед управляющей организацией, которая отвечает перед такими собственниками и нанимателями за предоставление коммунальных услуг надлежащего</w:t>
      </w:r>
      <w:proofErr w:type="gramEnd"/>
      <w:r>
        <w:t xml:space="preserve"> качества.</w:t>
      </w:r>
    </w:p>
    <w:p w:rsidR="00EA2EF5" w:rsidRDefault="00EA2EF5" w:rsidP="00EA2EF5">
      <w:pPr>
        <w:pStyle w:val="ConsPlusNormal"/>
        <w:ind w:firstLine="540"/>
        <w:jc w:val="both"/>
      </w:pPr>
    </w:p>
    <w:p w:rsidR="00EA2EF5" w:rsidRDefault="00E00DE4" w:rsidP="00EA2EF5">
      <w:pPr>
        <w:pStyle w:val="ConsPlusNormal"/>
        <w:ind w:firstLine="540"/>
        <w:jc w:val="both"/>
        <w:outlineLvl w:val="1"/>
      </w:pPr>
      <w:r>
        <w:t>Статья 5</w:t>
      </w:r>
      <w:r w:rsidR="00EA2EF5">
        <w:t xml:space="preserve">. Если размер вносимой нанимателем жилого помещения платы меньше, чем размер платы, установленный договором управления, оставшаяся часть платы вносится </w:t>
      </w:r>
      <w:proofErr w:type="spellStart"/>
      <w:r w:rsidR="00EA2EF5">
        <w:t>наймодателем</w:t>
      </w:r>
      <w:proofErr w:type="spellEnd"/>
      <w:r w:rsidR="00EA2EF5">
        <w:t xml:space="preserve"> этого жилого помещения в согласованном с управляющей организацией порядке.</w:t>
      </w:r>
    </w:p>
    <w:p w:rsidR="00EA2EF5" w:rsidRDefault="00EA2EF5" w:rsidP="00EA2EF5">
      <w:pPr>
        <w:pStyle w:val="ConsPlusNormal"/>
        <w:ind w:firstLine="540"/>
        <w:jc w:val="both"/>
      </w:pPr>
      <w:r>
        <w:t>Если размер вносимой нанимателем жилого помещения платы выше, чем размер платы, установленный договором управления, то наниматель вносит плату, установленную для собственников данных жилых помещений конкретного многоквартирного дома.</w:t>
      </w:r>
    </w:p>
    <w:p w:rsidR="00EA2EF5" w:rsidRDefault="00EA2EF5" w:rsidP="00EA2EF5">
      <w:pPr>
        <w:pStyle w:val="ConsPlusNormal"/>
        <w:ind w:firstLine="540"/>
        <w:jc w:val="both"/>
      </w:pPr>
    </w:p>
    <w:p w:rsidR="00EA2EF5" w:rsidRDefault="00EA2EF5" w:rsidP="00EA2EF5">
      <w:pPr>
        <w:pStyle w:val="ConsPlusNormal"/>
        <w:ind w:firstLine="540"/>
        <w:jc w:val="both"/>
      </w:pPr>
    </w:p>
    <w:p w:rsidR="0013278A" w:rsidRDefault="0013278A" w:rsidP="00EA2EF5">
      <w:pPr>
        <w:pStyle w:val="ConsPlusNormal"/>
        <w:ind w:firstLine="540"/>
        <w:jc w:val="both"/>
      </w:pPr>
    </w:p>
    <w:p w:rsidR="0013278A" w:rsidRDefault="0013278A" w:rsidP="00EA2EF5">
      <w:pPr>
        <w:pStyle w:val="ConsPlusNormal"/>
        <w:ind w:firstLine="540"/>
        <w:jc w:val="both"/>
      </w:pPr>
    </w:p>
    <w:p w:rsidR="0013278A" w:rsidRDefault="0013278A" w:rsidP="00EA2EF5">
      <w:pPr>
        <w:pStyle w:val="ConsPlusNormal"/>
        <w:ind w:firstLine="540"/>
        <w:jc w:val="both"/>
      </w:pPr>
    </w:p>
    <w:p w:rsidR="0013278A" w:rsidRDefault="0013278A" w:rsidP="00EA2EF5">
      <w:pPr>
        <w:pStyle w:val="ConsPlusNormal"/>
        <w:ind w:firstLine="540"/>
        <w:jc w:val="both"/>
      </w:pPr>
    </w:p>
    <w:p w:rsidR="0013278A" w:rsidRDefault="0013278A" w:rsidP="00EA2EF5">
      <w:pPr>
        <w:pStyle w:val="ConsPlusNormal"/>
        <w:ind w:firstLine="540"/>
        <w:jc w:val="both"/>
      </w:pPr>
    </w:p>
    <w:p w:rsidR="0013278A" w:rsidRDefault="0013278A" w:rsidP="00EA2EF5">
      <w:pPr>
        <w:pStyle w:val="ConsPlusNormal"/>
        <w:ind w:firstLine="540"/>
        <w:jc w:val="both"/>
      </w:pPr>
    </w:p>
    <w:p w:rsidR="0013278A" w:rsidRDefault="0013278A" w:rsidP="00EA2EF5">
      <w:pPr>
        <w:pStyle w:val="ConsPlusNormal"/>
        <w:ind w:firstLine="540"/>
        <w:jc w:val="both"/>
      </w:pPr>
    </w:p>
    <w:p w:rsidR="0013278A" w:rsidRDefault="0013278A" w:rsidP="00EA2EF5">
      <w:pPr>
        <w:pStyle w:val="ConsPlusNormal"/>
        <w:ind w:firstLine="540"/>
        <w:jc w:val="both"/>
      </w:pPr>
    </w:p>
    <w:p w:rsidR="0013278A" w:rsidRDefault="0013278A" w:rsidP="00EA2EF5">
      <w:pPr>
        <w:pStyle w:val="ConsPlusNormal"/>
        <w:ind w:firstLine="540"/>
        <w:jc w:val="both"/>
      </w:pPr>
    </w:p>
    <w:p w:rsidR="0013278A" w:rsidRDefault="0013278A" w:rsidP="00EA2EF5">
      <w:pPr>
        <w:pStyle w:val="ConsPlusNormal"/>
        <w:ind w:firstLine="540"/>
        <w:jc w:val="both"/>
      </w:pPr>
    </w:p>
    <w:p w:rsidR="0013278A" w:rsidRDefault="0013278A" w:rsidP="00EA2EF5">
      <w:pPr>
        <w:pStyle w:val="ConsPlusNormal"/>
        <w:ind w:firstLine="540"/>
        <w:jc w:val="both"/>
      </w:pPr>
    </w:p>
    <w:p w:rsidR="0013278A" w:rsidRDefault="0013278A" w:rsidP="00EA2EF5">
      <w:pPr>
        <w:pStyle w:val="ConsPlusNormal"/>
        <w:ind w:firstLine="540"/>
        <w:jc w:val="both"/>
      </w:pPr>
    </w:p>
    <w:p w:rsidR="0013278A" w:rsidRDefault="0013278A" w:rsidP="00EA2EF5">
      <w:pPr>
        <w:pStyle w:val="ConsPlusNormal"/>
        <w:ind w:firstLine="540"/>
        <w:jc w:val="both"/>
      </w:pPr>
    </w:p>
    <w:p w:rsidR="0013278A" w:rsidRDefault="0013278A" w:rsidP="00EA2EF5">
      <w:pPr>
        <w:pStyle w:val="ConsPlusNormal"/>
        <w:ind w:firstLine="540"/>
        <w:jc w:val="both"/>
      </w:pPr>
    </w:p>
    <w:p w:rsidR="0013278A" w:rsidRDefault="0013278A" w:rsidP="00EA2EF5">
      <w:pPr>
        <w:pStyle w:val="ConsPlusNormal"/>
        <w:ind w:firstLine="540"/>
        <w:jc w:val="both"/>
      </w:pPr>
    </w:p>
    <w:p w:rsidR="0013278A" w:rsidRDefault="0013278A" w:rsidP="00EA2EF5">
      <w:pPr>
        <w:pStyle w:val="ConsPlusNormal"/>
        <w:ind w:firstLine="540"/>
        <w:jc w:val="both"/>
      </w:pPr>
    </w:p>
    <w:p w:rsidR="0013278A" w:rsidRDefault="0013278A" w:rsidP="00EA2EF5">
      <w:pPr>
        <w:pStyle w:val="ConsPlusNormal"/>
        <w:ind w:firstLine="540"/>
        <w:jc w:val="both"/>
      </w:pPr>
    </w:p>
    <w:p w:rsidR="0013278A" w:rsidRDefault="0013278A" w:rsidP="00EA2EF5">
      <w:pPr>
        <w:pStyle w:val="ConsPlusNormal"/>
        <w:ind w:firstLine="540"/>
        <w:jc w:val="both"/>
      </w:pPr>
    </w:p>
    <w:p w:rsidR="0013278A" w:rsidRDefault="0013278A" w:rsidP="00EA2EF5">
      <w:pPr>
        <w:pStyle w:val="ConsPlusNormal"/>
        <w:ind w:firstLine="540"/>
        <w:jc w:val="both"/>
      </w:pPr>
    </w:p>
    <w:p w:rsidR="0013278A" w:rsidRDefault="0013278A" w:rsidP="00EA2EF5">
      <w:pPr>
        <w:pStyle w:val="ConsPlusNormal"/>
        <w:ind w:firstLine="540"/>
        <w:jc w:val="both"/>
      </w:pPr>
    </w:p>
    <w:p w:rsidR="0013278A" w:rsidRDefault="0013278A" w:rsidP="00EA2EF5">
      <w:pPr>
        <w:pStyle w:val="ConsPlusNormal"/>
        <w:ind w:firstLine="540"/>
        <w:jc w:val="both"/>
      </w:pPr>
    </w:p>
    <w:p w:rsidR="0013278A" w:rsidRDefault="0013278A" w:rsidP="00EA2EF5">
      <w:pPr>
        <w:pStyle w:val="ConsPlusNormal"/>
        <w:ind w:firstLine="540"/>
        <w:jc w:val="both"/>
      </w:pPr>
    </w:p>
    <w:p w:rsidR="0013278A" w:rsidRDefault="0013278A" w:rsidP="00EA2EF5">
      <w:pPr>
        <w:pStyle w:val="ConsPlusNormal"/>
        <w:ind w:firstLine="540"/>
        <w:jc w:val="both"/>
      </w:pPr>
    </w:p>
    <w:p w:rsidR="0013278A" w:rsidRDefault="0013278A" w:rsidP="00EA2EF5">
      <w:pPr>
        <w:pStyle w:val="ConsPlusNormal"/>
        <w:ind w:firstLine="540"/>
        <w:jc w:val="both"/>
      </w:pPr>
    </w:p>
    <w:p w:rsidR="0013278A" w:rsidRDefault="0013278A" w:rsidP="00EA2EF5">
      <w:pPr>
        <w:pStyle w:val="ConsPlusNormal"/>
        <w:ind w:firstLine="540"/>
        <w:jc w:val="both"/>
      </w:pPr>
    </w:p>
    <w:p w:rsidR="00EA2EF5" w:rsidRDefault="00EA2EF5" w:rsidP="00EA2EF5">
      <w:pPr>
        <w:pStyle w:val="ConsPlusNormal"/>
        <w:ind w:firstLine="540"/>
        <w:jc w:val="both"/>
      </w:pPr>
    </w:p>
    <w:p w:rsidR="0013278A" w:rsidRPr="00313E85" w:rsidRDefault="00313E85" w:rsidP="00313E85">
      <w:pPr>
        <w:pStyle w:val="ConsPlusNormal"/>
        <w:outlineLvl w:val="0"/>
        <w:rPr>
          <w:sz w:val="24"/>
          <w:szCs w:val="24"/>
        </w:rPr>
      </w:pPr>
      <w:r w:rsidRPr="00313E85">
        <w:rPr>
          <w:sz w:val="24"/>
          <w:szCs w:val="24"/>
        </w:rPr>
        <w:lastRenderedPageBreak/>
        <w:t xml:space="preserve">                                                                                </w:t>
      </w:r>
      <w:r>
        <w:rPr>
          <w:sz w:val="24"/>
          <w:szCs w:val="24"/>
        </w:rPr>
        <w:t xml:space="preserve">                </w:t>
      </w:r>
      <w:r w:rsidRPr="00313E85">
        <w:rPr>
          <w:sz w:val="24"/>
          <w:szCs w:val="24"/>
        </w:rPr>
        <w:t xml:space="preserve"> </w:t>
      </w:r>
      <w:r w:rsidR="0013278A" w:rsidRPr="00313E85">
        <w:rPr>
          <w:sz w:val="24"/>
          <w:szCs w:val="24"/>
        </w:rPr>
        <w:t>Приложение N 2</w:t>
      </w:r>
    </w:p>
    <w:p w:rsidR="0013278A" w:rsidRPr="00313E85" w:rsidRDefault="00313E85" w:rsidP="00313E85">
      <w:pPr>
        <w:pStyle w:val="ConsPlusNormal"/>
        <w:rPr>
          <w:sz w:val="24"/>
          <w:szCs w:val="24"/>
        </w:rPr>
      </w:pPr>
      <w:r w:rsidRPr="00313E85">
        <w:rPr>
          <w:sz w:val="24"/>
          <w:szCs w:val="24"/>
        </w:rPr>
        <w:t xml:space="preserve">                                                                                 </w:t>
      </w:r>
      <w:r>
        <w:rPr>
          <w:sz w:val="24"/>
          <w:szCs w:val="24"/>
        </w:rPr>
        <w:t xml:space="preserve">               </w:t>
      </w:r>
      <w:r w:rsidRPr="00313E85">
        <w:rPr>
          <w:sz w:val="24"/>
          <w:szCs w:val="24"/>
        </w:rPr>
        <w:t xml:space="preserve"> </w:t>
      </w:r>
      <w:r w:rsidR="0013278A" w:rsidRPr="00313E85">
        <w:rPr>
          <w:sz w:val="24"/>
          <w:szCs w:val="24"/>
        </w:rPr>
        <w:t>к решению Собрания депутатов</w:t>
      </w:r>
    </w:p>
    <w:p w:rsidR="0013278A" w:rsidRPr="00313E85" w:rsidRDefault="00313E85" w:rsidP="0013278A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proofErr w:type="spellStart"/>
      <w:r w:rsidR="0013278A" w:rsidRPr="00313E85">
        <w:rPr>
          <w:sz w:val="24"/>
          <w:szCs w:val="24"/>
        </w:rPr>
        <w:t>Веретенинского</w:t>
      </w:r>
      <w:proofErr w:type="spellEnd"/>
      <w:r w:rsidR="0013278A" w:rsidRPr="00313E85">
        <w:rPr>
          <w:sz w:val="24"/>
          <w:szCs w:val="24"/>
        </w:rPr>
        <w:t xml:space="preserve"> сельсовета</w:t>
      </w:r>
    </w:p>
    <w:p w:rsidR="0013278A" w:rsidRPr="00313E85" w:rsidRDefault="00313E85" w:rsidP="0013278A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spellStart"/>
      <w:r w:rsidR="0013278A" w:rsidRPr="00313E85">
        <w:rPr>
          <w:sz w:val="24"/>
          <w:szCs w:val="24"/>
        </w:rPr>
        <w:t>Железногорского</w:t>
      </w:r>
      <w:proofErr w:type="spellEnd"/>
      <w:r w:rsidR="0013278A" w:rsidRPr="00313E85">
        <w:rPr>
          <w:sz w:val="24"/>
          <w:szCs w:val="24"/>
        </w:rPr>
        <w:t xml:space="preserve"> района</w:t>
      </w:r>
    </w:p>
    <w:p w:rsidR="0013278A" w:rsidRPr="00313E85" w:rsidRDefault="00313E85" w:rsidP="0013278A">
      <w:pPr>
        <w:pStyle w:val="ConsPlusNormal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bookmarkStart w:id="2" w:name="_GoBack"/>
      <w:bookmarkEnd w:id="2"/>
      <w:r>
        <w:rPr>
          <w:sz w:val="24"/>
          <w:szCs w:val="24"/>
        </w:rPr>
        <w:t xml:space="preserve"> от 27.05. 2013г.№ 78</w:t>
      </w:r>
      <w:r w:rsidR="0013278A" w:rsidRPr="00313E85">
        <w:rPr>
          <w:sz w:val="24"/>
          <w:szCs w:val="24"/>
        </w:rPr>
        <w:t xml:space="preserve"> </w:t>
      </w:r>
    </w:p>
    <w:p w:rsidR="00EA2EF5" w:rsidRDefault="00EA2EF5" w:rsidP="00EA2EF5">
      <w:pPr>
        <w:pStyle w:val="ConsPlusNormal"/>
        <w:ind w:firstLine="540"/>
        <w:jc w:val="both"/>
      </w:pPr>
    </w:p>
    <w:p w:rsidR="00EA2EF5" w:rsidRDefault="00EA2EF5" w:rsidP="00EA2EF5">
      <w:pPr>
        <w:pStyle w:val="ConsPlusNormal"/>
        <w:ind w:firstLine="540"/>
        <w:jc w:val="both"/>
      </w:pPr>
    </w:p>
    <w:p w:rsidR="00EA2EF5" w:rsidRDefault="00EA2EF5" w:rsidP="00EA2EF5">
      <w:pPr>
        <w:pStyle w:val="ConsPlusTitle"/>
        <w:jc w:val="center"/>
      </w:pPr>
      <w:r>
        <w:t>РАЗМЕР ПЛАТЫ</w:t>
      </w:r>
    </w:p>
    <w:p w:rsidR="00EA2EF5" w:rsidRDefault="00EA2EF5" w:rsidP="00EA2EF5">
      <w:pPr>
        <w:pStyle w:val="ConsPlusTitle"/>
        <w:jc w:val="center"/>
      </w:pPr>
      <w:bookmarkStart w:id="3" w:name="Par566"/>
      <w:bookmarkEnd w:id="3"/>
      <w:r>
        <w:t>ЗА ПОЛЬЗОВАНИЕ ЖИЛЫМ МУНИЦИПАЛЬНЫМ ПОМЕЩЕНИЕМ</w:t>
      </w:r>
    </w:p>
    <w:p w:rsidR="00EA2EF5" w:rsidRDefault="00EA2EF5" w:rsidP="00EA2EF5">
      <w:pPr>
        <w:pStyle w:val="ConsPlusTitle"/>
        <w:jc w:val="center"/>
      </w:pPr>
      <w:r>
        <w:t>(ПЛАТА ЗА НАЕМ) ПО ДОГОВОРУ СОЦИАЛЬНОГО НАЙМА ЖИЛОГО</w:t>
      </w:r>
    </w:p>
    <w:p w:rsidR="00EA2EF5" w:rsidRDefault="00EA2EF5" w:rsidP="00EA2EF5">
      <w:pPr>
        <w:pStyle w:val="ConsPlusTitle"/>
        <w:jc w:val="center"/>
      </w:pPr>
      <w:r>
        <w:t>ПОМЕЩЕНИЯ ДЛЯ НАНИМАТЕЛЕЙ ЖИЛЫХ МУНИЦИПАЛЬНЫХ ПОМЕЩЕНИЙ</w:t>
      </w:r>
    </w:p>
    <w:p w:rsidR="00EA2EF5" w:rsidRDefault="0013278A" w:rsidP="00EA2EF5">
      <w:pPr>
        <w:pStyle w:val="ConsPlusTitle"/>
        <w:jc w:val="center"/>
      </w:pPr>
      <w:r>
        <w:t>АДМИНИСТРАЦИИ ВЕРЕТЕНИНСКОГО СЕЛЬСОВЕТА НА 2013</w:t>
      </w:r>
      <w:r w:rsidR="00EA2EF5">
        <w:t xml:space="preserve"> ГОД С КАЛЕНДАРНОЙ РАЗБИВКОЙ</w:t>
      </w:r>
    </w:p>
    <w:p w:rsidR="00EA2EF5" w:rsidRDefault="00EA2EF5" w:rsidP="00EA2EF5">
      <w:pPr>
        <w:pStyle w:val="ConsPlusNormal"/>
        <w:ind w:firstLine="540"/>
        <w:jc w:val="both"/>
      </w:pPr>
    </w:p>
    <w:p w:rsidR="00EA2EF5" w:rsidRDefault="00EA2EF5" w:rsidP="00EA2EF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┌───┬──────────────────────────────────────────────────────┬──────────────┐</w:t>
      </w:r>
    </w:p>
    <w:p w:rsidR="00EA2EF5" w:rsidRDefault="00EA2EF5" w:rsidP="00EA2EF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N │                                                      │    Размер    │</w:t>
      </w:r>
    </w:p>
    <w:p w:rsidR="00EA2EF5" w:rsidRDefault="00EA2EF5" w:rsidP="00EA2EF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</w:t>
      </w:r>
      <w:proofErr w:type="gramStart"/>
      <w:r>
        <w:rPr>
          <w:rFonts w:ascii="Courier New" w:hAnsi="Courier New" w:cs="Courier New"/>
          <w:sz w:val="18"/>
          <w:szCs w:val="18"/>
        </w:rPr>
        <w:t>п</w:t>
      </w:r>
      <w:proofErr w:type="gramEnd"/>
      <w:r>
        <w:rPr>
          <w:rFonts w:ascii="Courier New" w:hAnsi="Courier New" w:cs="Courier New"/>
          <w:sz w:val="18"/>
          <w:szCs w:val="18"/>
        </w:rPr>
        <w:t>/п│                                                      │ ставок платы │</w:t>
      </w:r>
    </w:p>
    <w:p w:rsidR="00EA2EF5" w:rsidRDefault="00EA2EF5" w:rsidP="00EA2EF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                              │  (руб./1 м</w:t>
      </w:r>
      <w:proofErr w:type="gramStart"/>
      <w:r>
        <w:rPr>
          <w:rFonts w:ascii="Courier New" w:hAnsi="Courier New" w:cs="Courier New"/>
          <w:sz w:val="18"/>
          <w:szCs w:val="18"/>
        </w:rPr>
        <w:t>2</w:t>
      </w:r>
      <w:proofErr w:type="gramEnd"/>
      <w:r>
        <w:rPr>
          <w:rFonts w:ascii="Courier New" w:hAnsi="Courier New" w:cs="Courier New"/>
          <w:sz w:val="18"/>
          <w:szCs w:val="18"/>
        </w:rPr>
        <w:t xml:space="preserve">  │</w:t>
      </w:r>
    </w:p>
    <w:p w:rsidR="00EA2EF5" w:rsidRDefault="00EA2EF5" w:rsidP="00EA2EF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                              │общей площади │</w:t>
      </w:r>
    </w:p>
    <w:p w:rsidR="00EA2EF5" w:rsidRDefault="00EA2EF5" w:rsidP="00EA2EF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                                                      │жилья в месяц)│</w:t>
      </w:r>
    </w:p>
    <w:p w:rsidR="00EA2EF5" w:rsidRDefault="00EA2EF5" w:rsidP="00EA2EF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├───┼──────────────────────────────────────────────────────┼──────────────┤</w:t>
      </w:r>
    </w:p>
    <w:p w:rsidR="00EA2EF5" w:rsidRDefault="00EA2EF5" w:rsidP="00EA2EF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                          2                           │      3       │</w:t>
      </w:r>
    </w:p>
    <w:p w:rsidR="00EA2EF5" w:rsidRDefault="00EA2EF5" w:rsidP="00EA2EF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├───┴──────────────────────────────────────────────────────┴──────────────┤</w:t>
      </w:r>
    </w:p>
    <w:p w:rsidR="00EA2EF5" w:rsidRDefault="00EA2EF5" w:rsidP="00EA2EF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I. Размер платы за пользование жилым муниципальным помещением, вводимый │</w:t>
      </w:r>
    </w:p>
    <w:p w:rsidR="00EA2EF5" w:rsidRDefault="00EA2EF5" w:rsidP="00EA2EF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│    </w:t>
      </w:r>
      <w:r w:rsidR="0013278A">
        <w:rPr>
          <w:rFonts w:ascii="Courier New" w:hAnsi="Courier New" w:cs="Courier New"/>
          <w:sz w:val="18"/>
          <w:szCs w:val="18"/>
        </w:rPr>
        <w:t xml:space="preserve">      в действие с 1 января 2013 года по 30 июня 2013</w:t>
      </w:r>
      <w:r>
        <w:rPr>
          <w:rFonts w:ascii="Courier New" w:hAnsi="Courier New" w:cs="Courier New"/>
          <w:sz w:val="18"/>
          <w:szCs w:val="18"/>
        </w:rPr>
        <w:t xml:space="preserve"> года           │</w:t>
      </w:r>
    </w:p>
    <w:p w:rsidR="00EA2EF5" w:rsidRDefault="00EA2EF5" w:rsidP="00EA2EF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├───┬──────────────────────────────────────────────────────┬──────────────┤</w:t>
      </w:r>
    </w:p>
    <w:p w:rsidR="00EA2EF5" w:rsidRDefault="00EA2EF5" w:rsidP="00EA2EF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1 │Дома до 5 этажей включительно                         │              │</w:t>
      </w:r>
    </w:p>
    <w:p w:rsidR="00EA2EF5" w:rsidRDefault="00EA2EF5" w:rsidP="00EA2EF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│- крупнопанельные и монолитные                        │     0,40     │</w:t>
      </w:r>
    </w:p>
    <w:p w:rsidR="00EA2EF5" w:rsidRDefault="00EA2EF5" w:rsidP="00EA2EF5">
      <w:pPr>
        <w:pStyle w:val="ConsPlusCell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>│   │- кирпичные                                           │     0,43     │</w:t>
      </w:r>
    </w:p>
    <w:p w:rsidR="00EA2EF5" w:rsidRDefault="00EA2EF5" w:rsidP="00EA2EF5">
      <w:pPr>
        <w:pStyle w:val="ConsPlusNormal"/>
        <w:ind w:firstLine="540"/>
        <w:jc w:val="both"/>
        <w:rPr>
          <w:sz w:val="18"/>
          <w:szCs w:val="18"/>
        </w:rPr>
      </w:pPr>
    </w:p>
    <w:p w:rsidR="00EA2EF5" w:rsidRDefault="00EA2EF5" w:rsidP="00EA2EF5">
      <w:pPr>
        <w:pStyle w:val="ConsPlusNormal"/>
        <w:ind w:firstLine="540"/>
        <w:jc w:val="both"/>
      </w:pPr>
      <w:r>
        <w:t>Примечание:</w:t>
      </w:r>
    </w:p>
    <w:p w:rsidR="00EA2EF5" w:rsidRDefault="00EA2EF5" w:rsidP="00EA2EF5">
      <w:pPr>
        <w:pStyle w:val="ConsPlusNormal"/>
        <w:ind w:firstLine="540"/>
        <w:jc w:val="both"/>
      </w:pPr>
      <w:proofErr w:type="gramStart"/>
      <w:r>
        <w:t xml:space="preserve">а) граждане, признанные в установленном Жилищным </w:t>
      </w:r>
      <w:hyperlink r:id="rId9" w:history="1">
        <w:r>
          <w:rPr>
            <w:color w:val="0000FF"/>
          </w:rPr>
          <w:t>кодексом</w:t>
        </w:r>
      </w:hyperlink>
      <w:r>
        <w:t xml:space="preserve"> РФ порядке малоимущими гражданами и занимающие жилые муниципальные помещения по договорам социального найма, освобождаются от внесения платы за пользование жилым помещением (платы за наем);</w:t>
      </w:r>
      <w:proofErr w:type="gramEnd"/>
    </w:p>
    <w:p w:rsidR="00EA2EF5" w:rsidRDefault="00EA2EF5" w:rsidP="00EA2EF5">
      <w:pPr>
        <w:pStyle w:val="ConsPlusNormal"/>
        <w:ind w:firstLine="540"/>
        <w:jc w:val="both"/>
      </w:pPr>
      <w:r>
        <w:t>б) размер ставки за наем в коммунальных квартирах устанавливается за один квадратный метр общей площади, рассчитанной пропорционально жилой площади комнат, занимаемых семьей. В случае разногласий, порядок распределения затрат по оплате жилищно-коммунальных услуг за места общего пользования в коммунальных квартирах определяется по письменным заявлениям граждан, проживающих в ней, с обязательной подписью ответственных квартиросъемщиков;</w:t>
      </w:r>
    </w:p>
    <w:p w:rsidR="00EA2EF5" w:rsidRDefault="00EA2EF5" w:rsidP="00EA2EF5">
      <w:pPr>
        <w:pStyle w:val="ConsPlusNormal"/>
        <w:ind w:firstLine="540"/>
        <w:jc w:val="both"/>
      </w:pPr>
      <w:r>
        <w:t>г) плата за наем для граждан, проживающих в жилых муниципальных помещениях и подавших заявление на приватизацию жилья, не взимается с момента подачи заявления. В этих случаях, если гражданин не оформил приватизацию квартиры, плата за наем начисляется за весь период, когда было прекращено взимание платы за наем, с начислением пеней в установленном порядке;</w:t>
      </w:r>
    </w:p>
    <w:p w:rsidR="00EA2EF5" w:rsidRDefault="00EA2EF5" w:rsidP="00EA2EF5">
      <w:pPr>
        <w:pStyle w:val="ConsPlusNormal"/>
        <w:ind w:firstLine="540"/>
        <w:jc w:val="both"/>
      </w:pPr>
      <w:r>
        <w:t>д) управляющим организациям или товариществам собственников жилья либо жилищного кооператива или иным специализированным потребительским кооперативам плату за пользование жилым муниципальным помещением (плата за наем) зачислять в городской бюджет.</w:t>
      </w:r>
    </w:p>
    <w:p w:rsidR="00EA2EF5" w:rsidRDefault="00EA2EF5" w:rsidP="00EA2EF5">
      <w:pPr>
        <w:pStyle w:val="ConsPlusNormal"/>
        <w:ind w:firstLine="540"/>
        <w:jc w:val="both"/>
      </w:pPr>
      <w:r>
        <w:t>Управлению финансов администрации города отражать плату за пользование жилым муниципальным помещением (плата за наем) для нанимателей жилых муниципальных помещений как доходы от использования муниципального имущества и направлять на техническое содержание жилого муниципального фонда.</w:t>
      </w:r>
    </w:p>
    <w:p w:rsidR="00EA2EF5" w:rsidRDefault="00EA2EF5" w:rsidP="00EA2EF5">
      <w:pPr>
        <w:pStyle w:val="ConsPlusNormal"/>
        <w:ind w:firstLine="540"/>
        <w:jc w:val="both"/>
      </w:pPr>
    </w:p>
    <w:p w:rsidR="00B570F1" w:rsidRDefault="00B570F1"/>
    <w:sectPr w:rsidR="00B570F1" w:rsidSect="00330AE5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EF5"/>
    <w:rsid w:val="000B0C64"/>
    <w:rsid w:val="0013278A"/>
    <w:rsid w:val="00252F1A"/>
    <w:rsid w:val="00313E85"/>
    <w:rsid w:val="00330AE5"/>
    <w:rsid w:val="00A16062"/>
    <w:rsid w:val="00B570F1"/>
    <w:rsid w:val="00E00DE4"/>
    <w:rsid w:val="00EA2EF5"/>
    <w:rsid w:val="00ED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2EF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EA2EF5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EA2EF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2EF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EA2EF5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EA2EF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F6A8B93D563A316E0B8888E32409CE7D45DBFEA72E8044DF1242F45CDCADB4p7m9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4F6A8B93D563A316E0B889EE04853C27B4F81F1A0238F17834D19A90BpDm5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F6A8B93D563A316E0B889EE04853C27B4D8DF5A1208F17834D19A90BpDm5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4F6A8B93D563A316E0B889EE04853C27B4D84FAA2228F17834D19A90BpDm5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4F6A8B93D563A316E0B889EE04853C27B4D84FAA2228F17834D19A90BpDm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2321</Words>
  <Characters>13232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5</cp:revision>
  <cp:lastPrinted>2013-05-22T08:52:00Z</cp:lastPrinted>
  <dcterms:created xsi:type="dcterms:W3CDTF">2013-05-22T07:39:00Z</dcterms:created>
  <dcterms:modified xsi:type="dcterms:W3CDTF">2013-05-30T09:54:00Z</dcterms:modified>
</cp:coreProperties>
</file>